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0C1" w:rsidRDefault="008840C1" w:rsidP="008840C1">
      <w:pPr>
        <w:jc w:val="right"/>
        <w:rPr>
          <w:rFonts w:ascii="Arial" w:hAnsi="Arial" w:cs="Arial"/>
          <w:b/>
          <w:sz w:val="24"/>
          <w:szCs w:val="24"/>
        </w:rPr>
      </w:pPr>
    </w:p>
    <w:p w:rsidR="009D2509" w:rsidRDefault="009D2509" w:rsidP="008840C1">
      <w:pPr>
        <w:jc w:val="right"/>
        <w:rPr>
          <w:rFonts w:ascii="Arial" w:hAnsi="Arial" w:cs="Arial"/>
          <w:b/>
          <w:sz w:val="24"/>
          <w:szCs w:val="24"/>
        </w:rPr>
      </w:pPr>
    </w:p>
    <w:p w:rsidR="008840C1" w:rsidRDefault="008840C1" w:rsidP="008840C1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Procedencia; Prevención de Adicciones </w:t>
      </w:r>
    </w:p>
    <w:p w:rsidR="008840C1" w:rsidRDefault="008840C1" w:rsidP="008840C1">
      <w:pPr>
        <w:jc w:val="right"/>
        <w:rPr>
          <w:rFonts w:ascii="Arial" w:hAnsi="Arial" w:cs="Arial"/>
          <w:b/>
          <w:sz w:val="24"/>
          <w:szCs w:val="24"/>
        </w:rPr>
      </w:pPr>
      <w:r w:rsidRPr="008F4AD2">
        <w:rPr>
          <w:rFonts w:ascii="Arial" w:hAnsi="Arial" w:cs="Arial"/>
          <w:b/>
          <w:sz w:val="24"/>
          <w:szCs w:val="24"/>
        </w:rPr>
        <w:t>Oficio</w:t>
      </w:r>
      <w:r w:rsidR="009D2509">
        <w:rPr>
          <w:rFonts w:ascii="Arial" w:hAnsi="Arial" w:cs="Arial"/>
          <w:b/>
          <w:sz w:val="24"/>
          <w:szCs w:val="24"/>
        </w:rPr>
        <w:t>; 020/</w:t>
      </w:r>
      <w:r>
        <w:rPr>
          <w:rFonts w:ascii="Arial" w:hAnsi="Arial" w:cs="Arial"/>
          <w:b/>
          <w:sz w:val="24"/>
          <w:szCs w:val="24"/>
        </w:rPr>
        <w:t>2019</w:t>
      </w:r>
    </w:p>
    <w:p w:rsidR="008840C1" w:rsidRDefault="008840C1" w:rsidP="008840C1">
      <w:pPr>
        <w:jc w:val="right"/>
        <w:rPr>
          <w:rFonts w:ascii="Arial" w:hAnsi="Arial" w:cs="Arial"/>
          <w:b/>
          <w:sz w:val="24"/>
          <w:szCs w:val="24"/>
        </w:rPr>
      </w:pPr>
    </w:p>
    <w:p w:rsidR="008840C1" w:rsidRDefault="008840C1" w:rsidP="008840C1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Lic. Ramiro Ambriz Morales</w:t>
      </w:r>
    </w:p>
    <w:p w:rsidR="008840C1" w:rsidRPr="001A4873" w:rsidRDefault="008840C1" w:rsidP="008840C1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Secretario General, H. Ayuntamiento Cocula 2018-2021</w:t>
      </w:r>
    </w:p>
    <w:p w:rsidR="008840C1" w:rsidRDefault="008840C1" w:rsidP="008840C1">
      <w:pPr>
        <w:jc w:val="both"/>
        <w:rPr>
          <w:rFonts w:ascii="Arial" w:hAnsi="Arial" w:cs="Arial"/>
          <w:b/>
          <w:szCs w:val="24"/>
        </w:rPr>
      </w:pPr>
      <w:r w:rsidRPr="001A4873">
        <w:rPr>
          <w:rFonts w:ascii="Arial" w:hAnsi="Arial" w:cs="Arial"/>
          <w:b/>
          <w:szCs w:val="24"/>
        </w:rPr>
        <w:t>PRESENTE</w:t>
      </w:r>
    </w:p>
    <w:p w:rsidR="008840C1" w:rsidRPr="001A4873" w:rsidRDefault="008840C1" w:rsidP="008840C1">
      <w:pPr>
        <w:jc w:val="both"/>
        <w:rPr>
          <w:rFonts w:ascii="Arial" w:hAnsi="Arial" w:cs="Arial"/>
          <w:b/>
          <w:szCs w:val="24"/>
        </w:rPr>
      </w:pPr>
    </w:p>
    <w:p w:rsidR="008840C1" w:rsidRPr="001A4873" w:rsidRDefault="008840C1" w:rsidP="009D2509">
      <w:pPr>
        <w:jc w:val="right"/>
        <w:rPr>
          <w:rFonts w:ascii="Arial" w:hAnsi="Arial" w:cs="Arial"/>
          <w:b/>
          <w:szCs w:val="24"/>
        </w:rPr>
      </w:pPr>
      <w:r w:rsidRPr="001A4873">
        <w:rPr>
          <w:rFonts w:ascii="Arial" w:hAnsi="Arial" w:cs="Arial"/>
          <w:b/>
          <w:szCs w:val="24"/>
        </w:rPr>
        <w:t xml:space="preserve">ASUNTO; </w:t>
      </w:r>
      <w:r>
        <w:rPr>
          <w:rFonts w:ascii="Arial" w:hAnsi="Arial" w:cs="Arial"/>
          <w:b/>
          <w:szCs w:val="24"/>
        </w:rPr>
        <w:t>Informa de Actividades Enero, 2019</w:t>
      </w:r>
    </w:p>
    <w:p w:rsidR="008840C1" w:rsidRDefault="008840C1" w:rsidP="008840C1">
      <w:pPr>
        <w:jc w:val="both"/>
        <w:rPr>
          <w:rFonts w:ascii="Arial" w:hAnsi="Arial" w:cs="Arial"/>
          <w:b/>
          <w:sz w:val="24"/>
          <w:szCs w:val="24"/>
        </w:rPr>
      </w:pPr>
    </w:p>
    <w:p w:rsidR="008840C1" w:rsidRDefault="008840C1" w:rsidP="008840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medio de la presente envió un cordial saludo y a la vez informarle de las actividades del mes de Enero del 2019 del departamento de Prevención de Adicciones realizadas en general ya que la información de los pacientes es confidencial y reservada, misma que se encuentra a su disposición para ser revisada cuando se requiera, estando resguardada en el archivo de esta dirección.</w:t>
      </w:r>
    </w:p>
    <w:p w:rsidR="008840C1" w:rsidRDefault="008840C1" w:rsidP="008840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 otro particular, por el momento quedo a sus órdenes, no sin antes reiterarle mi consideración más distinguida. </w:t>
      </w:r>
    </w:p>
    <w:p w:rsidR="008840C1" w:rsidRDefault="008840C1" w:rsidP="008840C1">
      <w:pPr>
        <w:jc w:val="both"/>
        <w:rPr>
          <w:rFonts w:ascii="Arial" w:hAnsi="Arial" w:cs="Arial"/>
          <w:sz w:val="24"/>
          <w:szCs w:val="24"/>
        </w:rPr>
      </w:pPr>
    </w:p>
    <w:p w:rsidR="008840C1" w:rsidRPr="001A4873" w:rsidRDefault="008840C1" w:rsidP="008840C1">
      <w:pPr>
        <w:jc w:val="center"/>
        <w:rPr>
          <w:rFonts w:ascii="Arial" w:hAnsi="Arial" w:cs="Arial"/>
          <w:b/>
          <w:sz w:val="24"/>
          <w:szCs w:val="24"/>
        </w:rPr>
      </w:pPr>
      <w:r w:rsidRPr="001A4873">
        <w:rPr>
          <w:rFonts w:ascii="Arial" w:hAnsi="Arial" w:cs="Arial"/>
          <w:b/>
          <w:sz w:val="24"/>
          <w:szCs w:val="24"/>
        </w:rPr>
        <w:t>Atentamente:</w:t>
      </w:r>
    </w:p>
    <w:p w:rsidR="008840C1" w:rsidRPr="008840C1" w:rsidRDefault="008840C1" w:rsidP="008840C1">
      <w:pPr>
        <w:jc w:val="center"/>
        <w:rPr>
          <w:rFonts w:ascii="Arial" w:hAnsi="Arial" w:cs="Arial"/>
          <w:b/>
          <w:i/>
          <w:sz w:val="20"/>
          <w:szCs w:val="24"/>
        </w:rPr>
      </w:pPr>
      <w:r w:rsidRPr="008840C1">
        <w:rPr>
          <w:rFonts w:ascii="Arial" w:hAnsi="Arial" w:cs="Arial"/>
          <w:b/>
          <w:i/>
          <w:sz w:val="20"/>
          <w:szCs w:val="24"/>
        </w:rPr>
        <w:t>“2019, Año del Caudillo del Sur, Emiliano Zapata”</w:t>
      </w:r>
    </w:p>
    <w:p w:rsidR="008840C1" w:rsidRDefault="008840C1" w:rsidP="008840C1">
      <w:pPr>
        <w:jc w:val="center"/>
        <w:rPr>
          <w:rFonts w:ascii="Arial" w:hAnsi="Arial" w:cs="Arial"/>
          <w:b/>
          <w:szCs w:val="24"/>
        </w:rPr>
      </w:pPr>
      <w:r w:rsidRPr="008840C1">
        <w:rPr>
          <w:rFonts w:ascii="Arial" w:hAnsi="Arial" w:cs="Arial"/>
          <w:b/>
          <w:szCs w:val="24"/>
        </w:rPr>
        <w:t>Cocula Jalisco a 5 de Febrero 2019</w:t>
      </w:r>
    </w:p>
    <w:p w:rsidR="008840C1" w:rsidRPr="008840C1" w:rsidRDefault="008840C1" w:rsidP="008840C1">
      <w:pPr>
        <w:jc w:val="center"/>
        <w:rPr>
          <w:rFonts w:ascii="Arial" w:hAnsi="Arial" w:cs="Arial"/>
          <w:b/>
          <w:szCs w:val="24"/>
        </w:rPr>
      </w:pPr>
    </w:p>
    <w:p w:rsidR="008840C1" w:rsidRPr="001A4873" w:rsidRDefault="00680BC5" w:rsidP="008840C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pict>
          <v:line id="1 Conector recto" o:spid="_x0000_s1117" style="position:absolute;left:0;text-align:left;z-index:251658240;visibility:visible" from="141.45pt,19.4pt" to="307.2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" strokecolor="black [3040]"/>
        </w:pict>
      </w:r>
    </w:p>
    <w:p w:rsidR="008840C1" w:rsidRPr="001A4873" w:rsidRDefault="008840C1" w:rsidP="008840C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Prof. José Luis Estrada González </w:t>
      </w:r>
    </w:p>
    <w:p w:rsidR="008840C1" w:rsidRDefault="008840C1" w:rsidP="008840C1">
      <w:pPr>
        <w:jc w:val="center"/>
        <w:rPr>
          <w:rFonts w:ascii="Arial" w:hAnsi="Arial" w:cs="Arial"/>
          <w:b/>
          <w:sz w:val="24"/>
          <w:szCs w:val="24"/>
        </w:rPr>
      </w:pPr>
      <w:r w:rsidRPr="001A4873">
        <w:rPr>
          <w:rFonts w:ascii="Arial" w:hAnsi="Arial" w:cs="Arial"/>
          <w:b/>
          <w:sz w:val="24"/>
          <w:szCs w:val="24"/>
        </w:rPr>
        <w:t>Director de Prevención de Adicciones</w:t>
      </w:r>
    </w:p>
    <w:p w:rsidR="008840C1" w:rsidRDefault="008840C1" w:rsidP="00582CD6">
      <w:pPr>
        <w:rPr>
          <w:rFonts w:ascii="Arial" w:hAnsi="Arial" w:cs="Arial"/>
          <w:b/>
        </w:rPr>
      </w:pPr>
    </w:p>
    <w:p w:rsidR="008840C1" w:rsidRDefault="008840C1" w:rsidP="00582CD6">
      <w:pPr>
        <w:rPr>
          <w:rFonts w:ascii="Arial" w:hAnsi="Arial" w:cs="Arial"/>
          <w:b/>
        </w:rPr>
      </w:pPr>
    </w:p>
    <w:p w:rsidR="008840C1" w:rsidRDefault="008840C1" w:rsidP="00582CD6">
      <w:pPr>
        <w:rPr>
          <w:rFonts w:ascii="Arial" w:hAnsi="Arial" w:cs="Arial"/>
          <w:b/>
        </w:rPr>
      </w:pPr>
    </w:p>
    <w:p w:rsidR="008840C1" w:rsidRP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01/Enero/2019</w:t>
      </w:r>
      <w:r>
        <w:rPr>
          <w:rFonts w:ascii="Arial" w:hAnsi="Arial" w:cs="Arial"/>
          <w:b/>
        </w:rPr>
        <w:t xml:space="preserve"> DIA NO LABORABLE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02/Enero/2019</w:t>
      </w:r>
    </w:p>
    <w:p w:rsidR="008840C1" w:rsidRDefault="008840C1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realiza seguimiento a paciente no. </w:t>
      </w:r>
      <w:r w:rsidR="00164BF0">
        <w:rPr>
          <w:rFonts w:ascii="Arial" w:hAnsi="Arial" w:cs="Arial"/>
        </w:rPr>
        <w:t xml:space="preserve">98 que actualmente se encuentra en Centro de Rehabilitación para mujeres. </w:t>
      </w:r>
    </w:p>
    <w:p w:rsidR="00164BF0" w:rsidRDefault="00164BF0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2.- Se realiza seguimiento a ciudadano de la comunidad del Saucillo para atención a familiares con problemas psiquiátricos.</w:t>
      </w:r>
    </w:p>
    <w:p w:rsidR="00164BF0" w:rsidRDefault="00164BF0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3.- Se revisan pendientes que durante el año anterior no se pudo atender, para ser priorizados. </w:t>
      </w:r>
    </w:p>
    <w:p w:rsidR="00164BF0" w:rsidRPr="008840C1" w:rsidRDefault="00164BF0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4.- Se relatan formatos para cartas compromiso y demás papeleo de internamiento que se debe relatar.  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03/Enero/2019</w:t>
      </w:r>
    </w:p>
    <w:p w:rsidR="00227884" w:rsidRDefault="00227884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comienza con la elaboración del informe de los 100 días de gobierno. </w:t>
      </w:r>
    </w:p>
    <w:p w:rsidR="00227884" w:rsidRPr="00227884" w:rsidRDefault="00227884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2.- Se realiza seguimiento a paciente no. 98 con familiares, se gestiona apoyo económico para la liquidación de la inscripción al tratamiento de rehabilitación. Se da acompañamiento de caso.</w:t>
      </w:r>
    </w:p>
    <w:p w:rsidR="00227884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04/Enero/2019</w:t>
      </w:r>
    </w:p>
    <w:p w:rsidR="00227884" w:rsidRDefault="00227884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da seguimiento de caso a familiar de ciudadano de la comunidad de Saucillo para gestión de traslado a tomar tratamiento psiquiátrico. </w:t>
      </w:r>
    </w:p>
    <w:p w:rsidR="00227884" w:rsidRPr="00227884" w:rsidRDefault="00227884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2.- Se abre nuevo expediente no. P.A. 011, se anexa a archivos de la dirección para dar seguimiento de caso. 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05/Enero/2019</w:t>
      </w:r>
      <w:r w:rsidR="00BE0FC1">
        <w:rPr>
          <w:rFonts w:ascii="Arial" w:hAnsi="Arial" w:cs="Arial"/>
          <w:b/>
        </w:rPr>
        <w:t xml:space="preserve"> SABADO</w:t>
      </w:r>
    </w:p>
    <w:p w:rsidR="00BE0FC1" w:rsidRPr="00BE0FC1" w:rsidRDefault="00BE0FC1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atendió a joven en los separos administrativos, se realizo ficha clínica y se apoyo con el traslado a centro de rehabilitación “Grupo Fortaleza de vida varonil” con el consentimiento de sus padres. </w:t>
      </w:r>
    </w:p>
    <w:p w:rsidR="008840C1" w:rsidRP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06/Enero/2019</w:t>
      </w:r>
      <w:r w:rsidR="00BE0FC1">
        <w:rPr>
          <w:rFonts w:ascii="Arial" w:hAnsi="Arial" w:cs="Arial"/>
          <w:b/>
        </w:rPr>
        <w:t xml:space="preserve"> DOMINGO 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07/Enero/2019</w:t>
      </w:r>
    </w:p>
    <w:p w:rsidR="00BE0FC1" w:rsidRDefault="00BE0FC1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realizo seguimiento a paciente no. 98 con familiares, para realizar nota del caso. </w:t>
      </w:r>
    </w:p>
    <w:p w:rsidR="00BE0FC1" w:rsidRDefault="00BE0FC1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2.- Se realiza la gestión para apoyo de medicamento para paciente en Centro de Rehabilitación. </w:t>
      </w:r>
    </w:p>
    <w:p w:rsidR="00BE0FC1" w:rsidRPr="00BE0FC1" w:rsidRDefault="00BE0FC1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3.- Se abre nuevo expediente con núm. P.A. 012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lastRenderedPageBreak/>
        <w:t>08/Enero/2019</w:t>
      </w:r>
    </w:p>
    <w:p w:rsidR="00BE0FC1" w:rsidRDefault="00BE0FC1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da atención y orientación a familiar de paciente menor de edad, por distintos problemas de adicción con otros miembros de la familia para su atención. </w:t>
      </w:r>
    </w:p>
    <w:p w:rsidR="00BE0FC1" w:rsidRDefault="00BE0FC1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2.- Se gestiona ante C.A.P.A. (Centro de Atención Primaria en Adicciones) </w:t>
      </w:r>
      <w:r w:rsidR="009E266B">
        <w:rPr>
          <w:rFonts w:ascii="Arial" w:hAnsi="Arial" w:cs="Arial"/>
        </w:rPr>
        <w:t>la atención de paciente menor de edad con expediente no. P.A. 007</w:t>
      </w:r>
    </w:p>
    <w:p w:rsidR="009E266B" w:rsidRDefault="009E266B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3.- Se da seguimiento a paciente </w:t>
      </w:r>
      <w:r w:rsidR="00105022">
        <w:rPr>
          <w:rFonts w:ascii="Arial" w:hAnsi="Arial" w:cs="Arial"/>
        </w:rPr>
        <w:t xml:space="preserve">no. P. </w:t>
      </w:r>
      <w:r>
        <w:rPr>
          <w:rFonts w:ascii="Arial" w:hAnsi="Arial" w:cs="Arial"/>
        </w:rPr>
        <w:t>A. 003</w:t>
      </w:r>
      <w:r w:rsidR="00105022">
        <w:rPr>
          <w:rFonts w:ascii="Arial" w:hAnsi="Arial" w:cs="Arial"/>
        </w:rPr>
        <w:t xml:space="preserve"> Se realiza nota de continuidad.</w:t>
      </w:r>
    </w:p>
    <w:p w:rsidR="009E266B" w:rsidRDefault="009E266B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4.- Se d</w:t>
      </w:r>
      <w:r w:rsidR="00105022">
        <w:rPr>
          <w:rFonts w:ascii="Arial" w:hAnsi="Arial" w:cs="Arial"/>
        </w:rPr>
        <w:t xml:space="preserve">a seguimiento a paciente no. P. </w:t>
      </w:r>
      <w:r>
        <w:rPr>
          <w:rFonts w:ascii="Arial" w:hAnsi="Arial" w:cs="Arial"/>
        </w:rPr>
        <w:t>A. 004</w:t>
      </w:r>
      <w:r w:rsidR="00105022">
        <w:rPr>
          <w:rFonts w:ascii="Arial" w:hAnsi="Arial" w:cs="Arial"/>
        </w:rPr>
        <w:t xml:space="preserve"> Se realiza nota de continuidad.</w:t>
      </w:r>
    </w:p>
    <w:p w:rsidR="009E266B" w:rsidRDefault="009E266B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5.- Se da seguimiento a paciente no. P.</w:t>
      </w:r>
      <w:r w:rsidR="001050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A. 005</w:t>
      </w:r>
      <w:r w:rsidR="00105022">
        <w:rPr>
          <w:rFonts w:ascii="Arial" w:hAnsi="Arial" w:cs="Arial"/>
        </w:rPr>
        <w:t xml:space="preserve"> Se realiza nota de continuidad.</w:t>
      </w:r>
    </w:p>
    <w:p w:rsidR="009E266B" w:rsidRDefault="009E266B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6.- Se da seguimiento a paciente no. P.</w:t>
      </w:r>
      <w:r w:rsidR="001050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A. 006</w:t>
      </w:r>
      <w:r w:rsidR="00105022">
        <w:rPr>
          <w:rFonts w:ascii="Arial" w:hAnsi="Arial" w:cs="Arial"/>
        </w:rPr>
        <w:t xml:space="preserve"> Se realiza nota de continuidad.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09/Enero/2019</w:t>
      </w:r>
    </w:p>
    <w:p w:rsidR="00105022" w:rsidRDefault="00105022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1.- Se realiza seguimiento a paciente no. P.A. 001 que continua puntualmente con sus terapias semanales en CAPA Ameca, con apoyo de transporte por el H. Ayuntamiento.</w:t>
      </w:r>
    </w:p>
    <w:p w:rsidR="00105022" w:rsidRPr="009E266B" w:rsidRDefault="00105022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2.- Se realiza seguimiento a paciente no. P.A. 007 que falto a su cita en CAPA Ameca por falta de recursos económicos se realizara la gestión para que vuelva a agendar de ser posible. 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10/Enero/2019</w:t>
      </w:r>
    </w:p>
    <w:p w:rsidR="00105022" w:rsidRDefault="00105022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realiza la primera reunión con los dueños de bares y locales para la regulación de la venta de alcohol a menores de edad, así como apoyar en el programa que se llevara a cabo para la atención y orientación a trabajadoras sexuales. </w:t>
      </w:r>
    </w:p>
    <w:p w:rsidR="00257EB8" w:rsidRPr="00105022" w:rsidRDefault="00105022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2.- Se realiza seguimiento a paciente no. P.A. 007 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11/Enero/2019</w:t>
      </w:r>
    </w:p>
    <w:p w:rsidR="00257EB8" w:rsidRDefault="00257EB8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toma orientación del personal de CECAJ para el traslado de personas con problemas de adicción a comunidades terapéuticas de calidad. </w:t>
      </w:r>
    </w:p>
    <w:p w:rsidR="00257EB8" w:rsidRPr="00257EB8" w:rsidRDefault="00257EB8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2.-Se realiza padrón de Comunidades terapéuticas para referir, según las necesidades del paciente. </w:t>
      </w:r>
    </w:p>
    <w:p w:rsidR="00257EB8" w:rsidRPr="008556C7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12/Enero/2019</w:t>
      </w:r>
      <w:r w:rsidR="008556C7">
        <w:rPr>
          <w:rFonts w:ascii="Arial" w:hAnsi="Arial" w:cs="Arial"/>
          <w:b/>
        </w:rPr>
        <w:t xml:space="preserve"> SABADO</w:t>
      </w:r>
    </w:p>
    <w:p w:rsidR="008840C1" w:rsidRP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13/Enero/2019</w:t>
      </w:r>
      <w:r w:rsidR="008556C7">
        <w:rPr>
          <w:rFonts w:ascii="Arial" w:hAnsi="Arial" w:cs="Arial"/>
          <w:b/>
        </w:rPr>
        <w:t xml:space="preserve"> DOMINGO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14/Enero/2019</w:t>
      </w:r>
    </w:p>
    <w:p w:rsidR="008556C7" w:rsidRDefault="008556C7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comienza con la clasificación de paciente para realizar seguimiento </w:t>
      </w:r>
      <w:r w:rsidR="004D51E0">
        <w:rPr>
          <w:rFonts w:ascii="Arial" w:hAnsi="Arial" w:cs="Arial"/>
        </w:rPr>
        <w:t>médico</w:t>
      </w:r>
      <w:r>
        <w:rPr>
          <w:rFonts w:ascii="Arial" w:hAnsi="Arial" w:cs="Arial"/>
        </w:rPr>
        <w:t>.</w:t>
      </w:r>
    </w:p>
    <w:p w:rsidR="008556C7" w:rsidRPr="008556C7" w:rsidRDefault="008556C7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2.- Se realiza seguimiento a paciente no. P.A. 010 se gestiona cita en CISAME Ameca 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lastRenderedPageBreak/>
        <w:t>15/Enero/2019</w:t>
      </w:r>
    </w:p>
    <w:p w:rsidR="004D51E0" w:rsidRDefault="004D51E0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continúa con la clasificación de pacientes para atención y seguimiento médico. </w:t>
      </w:r>
    </w:p>
    <w:p w:rsidR="004D51E0" w:rsidRDefault="004D51E0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2.- Se realiza seguimiento con familiar a paciente no. P.A. 008 que actualmente se encuentra en Centro de rehabilitación femenil para menores de edad. </w:t>
      </w:r>
    </w:p>
    <w:p w:rsidR="004D51E0" w:rsidRPr="004D51E0" w:rsidRDefault="004D51E0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3.- Se realiza seguimiento a paciente no. P. A. 009 con un familiar ya que el actualmente se encuentra en un centro de rehabilitación. 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16/Enero/2019</w:t>
      </w:r>
    </w:p>
    <w:p w:rsidR="004D51E0" w:rsidRDefault="004D51E0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visita la Escuela Secundaria de cofradía de la luz, para llevar las formas de autorización para padres de familia e implementar el tamizaje de diagnostico. </w:t>
      </w:r>
    </w:p>
    <w:p w:rsidR="004D51E0" w:rsidRDefault="004D51E0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2.- Se visita la comunidad de San Nicolás para realizar visita domiciliaria y dar continuidad a paciente que no se puede localizar hace 2 años. Se da cierre a la intervención ya que el paciente no tiene comunicación con alguno de sus familiares. </w:t>
      </w:r>
    </w:p>
    <w:p w:rsidR="004D51E0" w:rsidRPr="004D51E0" w:rsidRDefault="004D51E0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3.- Se continúa con la clasificación de pacientes para atención y seguimiento médico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17/Enero/2019</w:t>
      </w:r>
    </w:p>
    <w:p w:rsidR="004D51E0" w:rsidRPr="004D51E0" w:rsidRDefault="004D51E0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1.- Se realiza junta con la comitiva de prevención para la aplicación de</w:t>
      </w:r>
      <w:r w:rsidR="00BC54BA">
        <w:rPr>
          <w:rFonts w:ascii="Arial" w:hAnsi="Arial" w:cs="Arial"/>
        </w:rPr>
        <w:t>l tamizaje</w:t>
      </w:r>
      <w:r>
        <w:rPr>
          <w:rFonts w:ascii="Arial" w:hAnsi="Arial" w:cs="Arial"/>
        </w:rPr>
        <w:t xml:space="preserve"> en la Escuela Secundaria de </w:t>
      </w:r>
      <w:r w:rsidR="00BC54BA">
        <w:rPr>
          <w:rFonts w:ascii="Arial" w:hAnsi="Arial" w:cs="Arial"/>
        </w:rPr>
        <w:t>Cofradía.</w:t>
      </w:r>
    </w:p>
    <w:p w:rsidR="008840C1" w:rsidRP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18/Enero/2019</w:t>
      </w:r>
    </w:p>
    <w:p w:rsidR="008840C1" w:rsidRP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19/Enero/2019</w:t>
      </w:r>
      <w:r w:rsidR="00BC54BA">
        <w:rPr>
          <w:rFonts w:ascii="Arial" w:hAnsi="Arial" w:cs="Arial"/>
          <w:b/>
        </w:rPr>
        <w:t xml:space="preserve"> SABADO</w:t>
      </w:r>
    </w:p>
    <w:p w:rsidR="008840C1" w:rsidRP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20/Enero/2019</w:t>
      </w:r>
      <w:r w:rsidR="00BC54BA">
        <w:rPr>
          <w:rFonts w:ascii="Arial" w:hAnsi="Arial" w:cs="Arial"/>
          <w:b/>
        </w:rPr>
        <w:t xml:space="preserve"> DOMINGO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21/Enero/2019</w:t>
      </w:r>
    </w:p>
    <w:p w:rsidR="00BC54BA" w:rsidRPr="00BC54BA" w:rsidRDefault="00BC54BA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realiza la aplicación del tamizaje para la detección de riesgos, en la escuela Secundaria de Cofradía de la luz, Se aplico a todos los grupos. 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22/Enero/2019</w:t>
      </w:r>
    </w:p>
    <w:p w:rsidR="00D77166" w:rsidRPr="00D77166" w:rsidRDefault="00D77166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comienza con la digitalización de datos estadísticos y diagnósticos del tamizaje aplicado. 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23/Enero/2019</w:t>
      </w:r>
    </w:p>
    <w:p w:rsidR="00D77166" w:rsidRDefault="00D77166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continúa con la digitalización de datos estadísticos y diagnósticos del tamizaje aplicado. </w:t>
      </w:r>
    </w:p>
    <w:p w:rsidR="00D77166" w:rsidRDefault="00D77166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2.- Se da seguimiento a paciente no. P.A. 005 que continua su tratamiento en una comunidad terapéutica. </w:t>
      </w:r>
    </w:p>
    <w:p w:rsidR="00D77166" w:rsidRPr="00D77166" w:rsidRDefault="00D77166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3.- Se realiza gestión para atender petición de visita a Centro de Rehabilitación para verificar el estado de salud de un usuario que refirió la Dirección de Prevención de Adicciones. </w:t>
      </w:r>
    </w:p>
    <w:p w:rsidR="00D77166" w:rsidRPr="008840C1" w:rsidRDefault="00D77166" w:rsidP="00D77166">
      <w:pPr>
        <w:jc w:val="both"/>
        <w:rPr>
          <w:rFonts w:ascii="Arial" w:hAnsi="Arial" w:cs="Arial"/>
          <w:b/>
        </w:rPr>
      </w:pP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24/Enero/2019</w:t>
      </w:r>
    </w:p>
    <w:p w:rsidR="00D77166" w:rsidRPr="00D77166" w:rsidRDefault="00D77166" w:rsidP="00D77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continúa con la digitalización de datos estadísticos y diagnósticos del tamizaje aplicado. </w:t>
      </w:r>
    </w:p>
    <w:p w:rsidR="008840C1" w:rsidRDefault="008840C1" w:rsidP="00D77166">
      <w:pPr>
        <w:jc w:val="both"/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25/Enero/2019</w:t>
      </w:r>
    </w:p>
    <w:p w:rsidR="00D77166" w:rsidRPr="009D2509" w:rsidRDefault="00D77166" w:rsidP="009D25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Se termina con la digitalización de datos estadísticos y diagnósticos del tamizaje aplicado se hace análisis de los datos para la implementación de estrategias de intervención. </w:t>
      </w:r>
    </w:p>
    <w:p w:rsidR="008840C1" w:rsidRPr="008840C1" w:rsidRDefault="008840C1" w:rsidP="008840C1">
      <w:pPr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26/Enero/2019</w:t>
      </w:r>
      <w:r w:rsidR="00D77166">
        <w:rPr>
          <w:rFonts w:ascii="Arial" w:hAnsi="Arial" w:cs="Arial"/>
          <w:b/>
        </w:rPr>
        <w:t xml:space="preserve"> SABADO</w:t>
      </w:r>
    </w:p>
    <w:p w:rsidR="008840C1" w:rsidRPr="008840C1" w:rsidRDefault="008840C1" w:rsidP="008840C1">
      <w:pPr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27/Enero/2019</w:t>
      </w:r>
      <w:r w:rsidR="00D77166">
        <w:rPr>
          <w:rFonts w:ascii="Arial" w:hAnsi="Arial" w:cs="Arial"/>
          <w:b/>
        </w:rPr>
        <w:t xml:space="preserve"> DOMINGO</w:t>
      </w:r>
    </w:p>
    <w:p w:rsidR="008840C1" w:rsidRDefault="008840C1" w:rsidP="008840C1">
      <w:pPr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28/Enero/2019</w:t>
      </w:r>
    </w:p>
    <w:p w:rsidR="00846CC8" w:rsidRDefault="00846CC8" w:rsidP="008840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1.- Se da seguimiento a paciente menor de edad con núm. P.A. 001 que actualmente continua con su tratamiento terapéutico en adicciones. </w:t>
      </w:r>
    </w:p>
    <w:p w:rsidR="00846CC8" w:rsidRPr="00846CC8" w:rsidRDefault="00846CC8" w:rsidP="008840C1">
      <w:pPr>
        <w:rPr>
          <w:rFonts w:ascii="Arial" w:hAnsi="Arial" w:cs="Arial"/>
        </w:rPr>
      </w:pPr>
      <w:r>
        <w:rPr>
          <w:rFonts w:ascii="Arial" w:hAnsi="Arial" w:cs="Arial"/>
        </w:rPr>
        <w:t>2.-Se realiza visita domiciliaria a familiares de paciente actualmente en Centro de Rehabilitación para dar seguimiento.</w:t>
      </w:r>
    </w:p>
    <w:p w:rsidR="008840C1" w:rsidRDefault="008840C1" w:rsidP="008840C1">
      <w:pPr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29/Enero/2019</w:t>
      </w:r>
    </w:p>
    <w:p w:rsidR="00846CC8" w:rsidRPr="00846CC8" w:rsidRDefault="00846CC8" w:rsidP="008840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1.- Se visita Centro de Rehabilitación “Vida, Salud y Voluntad A.C.” para dar seguimiento a paciente que se encontraba tomando tratamiento en adicciones y tuvo una recaída por falta de medicamento, se regreso a su domicilio para que retomara fuerzas y poder continuar con tratamiento. </w:t>
      </w:r>
    </w:p>
    <w:p w:rsidR="008840C1" w:rsidRDefault="008840C1" w:rsidP="008840C1">
      <w:pPr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30/Enero/2019</w:t>
      </w:r>
    </w:p>
    <w:p w:rsidR="009D2509" w:rsidRDefault="009D2509" w:rsidP="008840C1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1.- </w:t>
      </w:r>
      <w:r>
        <w:rPr>
          <w:rFonts w:ascii="Arial" w:hAnsi="Arial" w:cs="Arial"/>
        </w:rPr>
        <w:t xml:space="preserve">Se reúne el comité de Prevención para tomar acciones a tomar en la Secundaria de Cofradía y realizar intervención de manera optima a sus necesidades. </w:t>
      </w:r>
    </w:p>
    <w:p w:rsidR="009D2509" w:rsidRDefault="009D2509" w:rsidP="008840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 armara plan de intervención entre las dependencias. </w:t>
      </w:r>
    </w:p>
    <w:p w:rsidR="009D2509" w:rsidRPr="009D2509" w:rsidRDefault="009D2509" w:rsidP="008840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2.- Se levanta acta a petición de familiares en el Centro de Rehabilitación antes mencionado, para plasmar la situación. </w:t>
      </w:r>
    </w:p>
    <w:p w:rsidR="008840C1" w:rsidRPr="008840C1" w:rsidRDefault="008840C1" w:rsidP="008840C1">
      <w:pPr>
        <w:rPr>
          <w:rFonts w:ascii="Arial" w:hAnsi="Arial" w:cs="Arial"/>
          <w:b/>
        </w:rPr>
      </w:pPr>
      <w:r w:rsidRPr="008840C1">
        <w:rPr>
          <w:rFonts w:ascii="Arial" w:hAnsi="Arial" w:cs="Arial"/>
          <w:b/>
        </w:rPr>
        <w:t>31/Enero/2019</w:t>
      </w:r>
    </w:p>
    <w:p w:rsidR="008840C1" w:rsidRPr="00E91419" w:rsidRDefault="009D2509" w:rsidP="00582C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1.- Se gestiona orientación y petición de becas ante CECAJ para el beneficio de usuarios del área de adicciones. </w:t>
      </w:r>
    </w:p>
    <w:sectPr w:rsidR="008840C1" w:rsidRPr="00E91419" w:rsidSect="008363C6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D14" w:rsidRDefault="00FB1D14" w:rsidP="00331E2F">
      <w:pPr>
        <w:spacing w:after="0" w:line="240" w:lineRule="auto"/>
      </w:pPr>
      <w:r>
        <w:separator/>
      </w:r>
    </w:p>
  </w:endnote>
  <w:endnote w:type="continuationSeparator" w:id="1">
    <w:p w:rsidR="00FB1D14" w:rsidRDefault="00FB1D14" w:rsidP="00331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D14" w:rsidRDefault="00FB1D14" w:rsidP="00331E2F">
      <w:pPr>
        <w:spacing w:after="0" w:line="240" w:lineRule="auto"/>
      </w:pPr>
      <w:r>
        <w:separator/>
      </w:r>
    </w:p>
  </w:footnote>
  <w:footnote w:type="continuationSeparator" w:id="1">
    <w:p w:rsidR="00FB1D14" w:rsidRDefault="00FB1D14" w:rsidP="00331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0792"/>
    <w:multiLevelType w:val="hybridMultilevel"/>
    <w:tmpl w:val="1AE62A42"/>
    <w:lvl w:ilvl="0" w:tplc="080A0001">
      <w:start w:val="1"/>
      <w:numFmt w:val="bullet"/>
      <w:lvlText w:val=""/>
      <w:lvlJc w:val="left"/>
      <w:pPr>
        <w:ind w:left="211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9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77" w:hanging="360"/>
      </w:pPr>
      <w:rPr>
        <w:rFonts w:ascii="Wingdings" w:hAnsi="Wingdings" w:hint="default"/>
      </w:rPr>
    </w:lvl>
  </w:abstractNum>
  <w:abstractNum w:abstractNumId="1">
    <w:nsid w:val="202F5B46"/>
    <w:multiLevelType w:val="hybridMultilevel"/>
    <w:tmpl w:val="900698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235"/>
    <w:rsid w:val="00012091"/>
    <w:rsid w:val="000374B9"/>
    <w:rsid w:val="000446F8"/>
    <w:rsid w:val="00073586"/>
    <w:rsid w:val="000B6D38"/>
    <w:rsid w:val="000F6BC5"/>
    <w:rsid w:val="00105022"/>
    <w:rsid w:val="00142A01"/>
    <w:rsid w:val="00164BF0"/>
    <w:rsid w:val="00173657"/>
    <w:rsid w:val="00192800"/>
    <w:rsid w:val="001F53CA"/>
    <w:rsid w:val="00227884"/>
    <w:rsid w:val="00257EB8"/>
    <w:rsid w:val="00273E4C"/>
    <w:rsid w:val="00280BB4"/>
    <w:rsid w:val="002E5212"/>
    <w:rsid w:val="002F2CA8"/>
    <w:rsid w:val="00331E2F"/>
    <w:rsid w:val="00366CDC"/>
    <w:rsid w:val="003838D4"/>
    <w:rsid w:val="003B45FA"/>
    <w:rsid w:val="003B53DE"/>
    <w:rsid w:val="0044030B"/>
    <w:rsid w:val="0044119E"/>
    <w:rsid w:val="00470401"/>
    <w:rsid w:val="00486D0F"/>
    <w:rsid w:val="004B78E0"/>
    <w:rsid w:val="004C2ADD"/>
    <w:rsid w:val="004C7A29"/>
    <w:rsid w:val="004D51E0"/>
    <w:rsid w:val="004E5E3B"/>
    <w:rsid w:val="005055C1"/>
    <w:rsid w:val="00567852"/>
    <w:rsid w:val="00582CD6"/>
    <w:rsid w:val="00597833"/>
    <w:rsid w:val="0062307A"/>
    <w:rsid w:val="00631525"/>
    <w:rsid w:val="00641C32"/>
    <w:rsid w:val="006470E8"/>
    <w:rsid w:val="00656650"/>
    <w:rsid w:val="00671295"/>
    <w:rsid w:val="00680BC5"/>
    <w:rsid w:val="006A7B4B"/>
    <w:rsid w:val="007123EB"/>
    <w:rsid w:val="0075748E"/>
    <w:rsid w:val="007976FC"/>
    <w:rsid w:val="00805FC1"/>
    <w:rsid w:val="008363C6"/>
    <w:rsid w:val="008468CB"/>
    <w:rsid w:val="00846CC8"/>
    <w:rsid w:val="00851E91"/>
    <w:rsid w:val="008556C7"/>
    <w:rsid w:val="0088257B"/>
    <w:rsid w:val="008840C1"/>
    <w:rsid w:val="008C6E46"/>
    <w:rsid w:val="008C75A0"/>
    <w:rsid w:val="008F5A50"/>
    <w:rsid w:val="00922F80"/>
    <w:rsid w:val="009603CC"/>
    <w:rsid w:val="009B456F"/>
    <w:rsid w:val="009D2509"/>
    <w:rsid w:val="009E266B"/>
    <w:rsid w:val="009F1D05"/>
    <w:rsid w:val="009F4CB1"/>
    <w:rsid w:val="00A314AD"/>
    <w:rsid w:val="00A42E64"/>
    <w:rsid w:val="00A655D5"/>
    <w:rsid w:val="00AA0A58"/>
    <w:rsid w:val="00AC235D"/>
    <w:rsid w:val="00AC2D37"/>
    <w:rsid w:val="00B032AF"/>
    <w:rsid w:val="00B1344E"/>
    <w:rsid w:val="00B5022A"/>
    <w:rsid w:val="00B60DEF"/>
    <w:rsid w:val="00BC54BA"/>
    <w:rsid w:val="00BE0FC1"/>
    <w:rsid w:val="00C07AB1"/>
    <w:rsid w:val="00C26880"/>
    <w:rsid w:val="00C376C7"/>
    <w:rsid w:val="00CA668A"/>
    <w:rsid w:val="00CD4235"/>
    <w:rsid w:val="00D7141D"/>
    <w:rsid w:val="00D728AF"/>
    <w:rsid w:val="00D77166"/>
    <w:rsid w:val="00DB48D1"/>
    <w:rsid w:val="00DB4F6A"/>
    <w:rsid w:val="00DD4BC1"/>
    <w:rsid w:val="00DD74DA"/>
    <w:rsid w:val="00DF060B"/>
    <w:rsid w:val="00DF3A82"/>
    <w:rsid w:val="00E02D11"/>
    <w:rsid w:val="00E06ACB"/>
    <w:rsid w:val="00E20C3F"/>
    <w:rsid w:val="00E268FD"/>
    <w:rsid w:val="00E3021F"/>
    <w:rsid w:val="00E331A4"/>
    <w:rsid w:val="00E43CB4"/>
    <w:rsid w:val="00E91419"/>
    <w:rsid w:val="00EB78C5"/>
    <w:rsid w:val="00F043ED"/>
    <w:rsid w:val="00F33107"/>
    <w:rsid w:val="00F755DA"/>
    <w:rsid w:val="00F90E53"/>
    <w:rsid w:val="00F91F89"/>
    <w:rsid w:val="00FA413C"/>
    <w:rsid w:val="00FB1D14"/>
    <w:rsid w:val="00FB3724"/>
    <w:rsid w:val="00FE6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D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78C5"/>
    <w:pPr>
      <w:ind w:left="720"/>
      <w:contextualSpacing/>
    </w:pPr>
  </w:style>
  <w:style w:type="table" w:styleId="Tablaconcuadrcula">
    <w:name w:val="Table Grid"/>
    <w:basedOn w:val="Tablanormal"/>
    <w:uiPriority w:val="59"/>
    <w:rsid w:val="00E331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331E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31E2F"/>
  </w:style>
  <w:style w:type="paragraph" w:styleId="Piedepgina">
    <w:name w:val="footer"/>
    <w:basedOn w:val="Normal"/>
    <w:link w:val="PiedepginaCar"/>
    <w:uiPriority w:val="99"/>
    <w:semiHidden/>
    <w:unhideWhenUsed/>
    <w:rsid w:val="00331E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31E2F"/>
  </w:style>
  <w:style w:type="paragraph" w:styleId="Textodeglobo">
    <w:name w:val="Balloon Text"/>
    <w:basedOn w:val="Normal"/>
    <w:link w:val="TextodegloboCar"/>
    <w:uiPriority w:val="99"/>
    <w:semiHidden/>
    <w:unhideWhenUsed/>
    <w:rsid w:val="00D77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7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1453</TotalTime>
  <Pages>1</Pages>
  <Words>1130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obrasPublicas</dc:creator>
  <cp:lastModifiedBy>obrasPublicas</cp:lastModifiedBy>
  <cp:revision>28</cp:revision>
  <cp:lastPrinted>2018-11-26T21:36:00Z</cp:lastPrinted>
  <dcterms:created xsi:type="dcterms:W3CDTF">2017-07-04T13:59:00Z</dcterms:created>
  <dcterms:modified xsi:type="dcterms:W3CDTF">2019-02-13T17:56:00Z</dcterms:modified>
</cp:coreProperties>
</file>